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A57189" w14:textId="0DCAF6D2" w:rsidR="00601C72" w:rsidRPr="000E3AE2" w:rsidRDefault="00601C72" w:rsidP="00601C72">
      <w:pPr>
        <w:spacing w:after="0" w:line="36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0E3AE2">
        <w:rPr>
          <w:rFonts w:ascii="Garamond" w:hAnsi="Garamond" w:cs="Arial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CAA93FB" wp14:editId="4C3E2FA2">
                <wp:simplePos x="0" y="0"/>
                <wp:positionH relativeFrom="margin">
                  <wp:posOffset>3743325</wp:posOffset>
                </wp:positionH>
                <wp:positionV relativeFrom="paragraph">
                  <wp:posOffset>64135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CC61EB" w14:textId="77777777" w:rsidR="00601C72" w:rsidRPr="00A3010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11D54A78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E9685C1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F9624BE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E0C4885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846D256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FFFF3AD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93403CC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B827BAE" w14:textId="77777777" w:rsidR="00601C72" w:rsidRPr="0067038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CAA93FB" id="Grupo 10" o:spid="_x0000_s1026" style="position:absolute;left:0;text-align:left;margin-left:294.75pt;margin-top:5.05pt;width:202.15pt;height:101.6pt;z-index:251659264;mso-position-horizontal-relative:margin;mso-width-relative:margin;mso-height-relative:margin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ECC61EB" w14:textId="77777777" w:rsidR="00601C72" w:rsidRPr="00A3010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11D54A78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E9685C1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F9624BE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E0C4885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846D256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FFFF3AD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93403CC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B827BAE" w14:textId="77777777" w:rsidR="00601C72" w:rsidRPr="0067038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  <w10:wrap anchorx="margin"/>
              </v:group>
            </w:pict>
          </mc:Fallback>
        </mc:AlternateContent>
      </w:r>
      <w:r w:rsidRPr="000E3AE2">
        <w:rPr>
          <w:rFonts w:ascii="Garamond" w:hAnsi="Garamond" w:cs="Arial"/>
          <w:sz w:val="22"/>
          <w:szCs w:val="22"/>
          <w:lang w:val="es-CO"/>
        </w:rPr>
        <w:t xml:space="preserve">Bogotá, D.C. </w:t>
      </w:r>
    </w:p>
    <w:p w14:paraId="3E6B9E12" w14:textId="77777777" w:rsidR="00981E1C" w:rsidRPr="000E3AE2" w:rsidRDefault="00981E1C" w:rsidP="00601C72">
      <w:pPr>
        <w:spacing w:after="0" w:line="36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B017C53" w14:textId="77777777" w:rsidR="00601C72" w:rsidRPr="000E3AE2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0E3AE2">
        <w:rPr>
          <w:rFonts w:ascii="Garamond" w:hAnsi="Garamond" w:cs="Arial"/>
          <w:sz w:val="22"/>
          <w:szCs w:val="22"/>
          <w:lang w:val="es-CO"/>
        </w:rPr>
        <w:t>(5</w:t>
      </w:r>
      <w:r w:rsidR="00EC058F" w:rsidRPr="000E3AE2">
        <w:rPr>
          <w:rFonts w:ascii="Garamond" w:hAnsi="Garamond" w:cs="Arial"/>
          <w:sz w:val="22"/>
          <w:szCs w:val="22"/>
          <w:lang w:val="es-CO"/>
        </w:rPr>
        <w:t>6</w:t>
      </w:r>
      <w:r w:rsidRPr="000E3AE2">
        <w:rPr>
          <w:rFonts w:ascii="Garamond" w:hAnsi="Garamond" w:cs="Arial"/>
          <w:sz w:val="22"/>
          <w:szCs w:val="22"/>
          <w:lang w:val="es-CO"/>
        </w:rPr>
        <w:t>4)</w:t>
      </w:r>
    </w:p>
    <w:p w14:paraId="530B30AD" w14:textId="77777777" w:rsidR="00601C72" w:rsidRPr="000E3AE2" w:rsidRDefault="00601C72" w:rsidP="00601C72">
      <w:pPr>
        <w:spacing w:after="0"/>
        <w:rPr>
          <w:rFonts w:ascii="Garamond" w:hAnsi="Garamond" w:cs="Arial"/>
          <w:sz w:val="22"/>
          <w:szCs w:val="22"/>
        </w:rPr>
      </w:pPr>
    </w:p>
    <w:p w14:paraId="54717092" w14:textId="181F13F0" w:rsidR="00393F71" w:rsidRPr="000E3AE2" w:rsidRDefault="00393F71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0E3AE2">
        <w:rPr>
          <w:rFonts w:ascii="Garamond" w:hAnsi="Garamond" w:cs="Arial"/>
          <w:sz w:val="22"/>
          <w:szCs w:val="22"/>
          <w:lang w:val="es-CO"/>
        </w:rPr>
        <w:t>Señor</w:t>
      </w:r>
      <w:r w:rsidR="00627378">
        <w:rPr>
          <w:rFonts w:ascii="Garamond" w:hAnsi="Garamond" w:cs="Arial"/>
          <w:sz w:val="22"/>
          <w:szCs w:val="22"/>
          <w:lang w:val="es-CO"/>
        </w:rPr>
        <w:t>a</w:t>
      </w:r>
      <w:r w:rsidRPr="000E3AE2">
        <w:rPr>
          <w:rFonts w:ascii="Garamond" w:hAnsi="Garamond" w:cs="Arial"/>
          <w:sz w:val="22"/>
          <w:szCs w:val="22"/>
          <w:lang w:val="es-CO"/>
        </w:rPr>
        <w:t>:</w:t>
      </w:r>
    </w:p>
    <w:tbl>
      <w:tblPr>
        <w:tblW w:w="5000" w:type="pct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47"/>
        <w:gridCol w:w="58"/>
      </w:tblGrid>
      <w:tr w:rsidR="00B7062F" w:rsidRPr="000E3AE2" w14:paraId="42B9CF6C" w14:textId="77777777" w:rsidTr="003927F1">
        <w:trPr>
          <w:tblCellSpacing w:w="15" w:type="dxa"/>
        </w:trPr>
        <w:tc>
          <w:tcPr>
            <w:tcW w:w="0" w:type="auto"/>
            <w:vAlign w:val="center"/>
          </w:tcPr>
          <w:p w14:paraId="4587E6CB" w14:textId="7E73659C" w:rsidR="003927F1" w:rsidRPr="000E3AE2" w:rsidRDefault="000E3AE2" w:rsidP="003927F1">
            <w:pPr>
              <w:suppressAutoHyphens w:val="0"/>
              <w:autoSpaceDN/>
              <w:spacing w:after="0" w:line="240" w:lineRule="auto"/>
              <w:rPr>
                <w:rFonts w:ascii="Garamond" w:hAnsi="Garamond"/>
                <w:b/>
                <w:sz w:val="22"/>
                <w:szCs w:val="22"/>
                <w:lang w:val="es-CO"/>
              </w:rPr>
            </w:pPr>
            <w:bookmarkStart w:id="0" w:name="_Hlk204590261"/>
            <w:r w:rsidRPr="000E3AE2">
              <w:rPr>
                <w:rFonts w:ascii="Garamond" w:hAnsi="Garamond"/>
                <w:b/>
                <w:sz w:val="22"/>
                <w:szCs w:val="22"/>
                <w:lang w:val="es-CO"/>
              </w:rPr>
              <w:t>L</w:t>
            </w:r>
            <w:r w:rsidR="00627378">
              <w:rPr>
                <w:rFonts w:ascii="Garamond" w:hAnsi="Garamond"/>
                <w:b/>
                <w:sz w:val="22"/>
                <w:szCs w:val="22"/>
                <w:lang w:val="es-CO"/>
              </w:rPr>
              <w:t>INA CONSTANZA FLOREZ GUERRERO</w:t>
            </w:r>
          </w:p>
          <w:p w14:paraId="6D06E437" w14:textId="05EBB27F" w:rsidR="000E3AE2" w:rsidRPr="000E3AE2" w:rsidRDefault="000E3AE2" w:rsidP="003927F1">
            <w:pPr>
              <w:suppressAutoHyphens w:val="0"/>
              <w:autoSpaceDN/>
              <w:spacing w:after="0" w:line="240" w:lineRule="auto"/>
              <w:rPr>
                <w:rFonts w:ascii="Garamond" w:hAnsi="Garamond"/>
                <w:b/>
                <w:sz w:val="22"/>
                <w:szCs w:val="22"/>
                <w:lang w:val="es-CO"/>
              </w:rPr>
            </w:pPr>
            <w:r w:rsidRPr="000E3AE2">
              <w:rPr>
                <w:rFonts w:ascii="Garamond" w:hAnsi="Garamond" w:cs="Arial"/>
                <w:sz w:val="22"/>
                <w:szCs w:val="22"/>
                <w:lang w:val="es-CO"/>
              </w:rPr>
              <w:t>CARRERA 1</w:t>
            </w:r>
            <w:r w:rsidR="00627378">
              <w:rPr>
                <w:rFonts w:ascii="Garamond" w:hAnsi="Garamond" w:cs="Arial"/>
                <w:sz w:val="22"/>
                <w:szCs w:val="22"/>
                <w:lang w:val="es-CO"/>
              </w:rPr>
              <w:t>7 A # 53 – 55 SUR</w:t>
            </w:r>
          </w:p>
          <w:bookmarkEnd w:id="0"/>
          <w:p w14:paraId="77B5C990" w14:textId="7923A2FC" w:rsidR="00627378" w:rsidRPr="00627378" w:rsidRDefault="00627378" w:rsidP="000E3AE2">
            <w:pPr>
              <w:suppressAutoHyphens w:val="0"/>
              <w:autoSpaceDN/>
              <w:spacing w:after="0" w:line="240" w:lineRule="auto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fldChar w:fldCharType="begin"/>
            </w:r>
            <w:r>
              <w:rPr>
                <w:rFonts w:ascii="Garamond" w:hAnsi="Garamond"/>
                <w:sz w:val="22"/>
                <w:szCs w:val="22"/>
              </w:rPr>
              <w:instrText xml:space="preserve"> HYPERLINK "mailto:Lina.florez.1999@gmail.com" </w:instrText>
            </w:r>
            <w:r>
              <w:rPr>
                <w:rFonts w:ascii="Garamond" w:hAnsi="Garamond"/>
                <w:sz w:val="22"/>
                <w:szCs w:val="22"/>
              </w:rPr>
              <w:fldChar w:fldCharType="separate"/>
            </w:r>
            <w:r w:rsidRPr="00080FF6">
              <w:rPr>
                <w:rStyle w:val="Hipervnculo"/>
                <w:rFonts w:ascii="Garamond" w:hAnsi="Garamond"/>
                <w:sz w:val="22"/>
                <w:szCs w:val="22"/>
              </w:rPr>
              <w:t>Lina.florez.1999@gmail.com</w:t>
            </w:r>
            <w:r>
              <w:rPr>
                <w:rFonts w:ascii="Garamond" w:hAnsi="Garamond"/>
                <w:sz w:val="22"/>
                <w:szCs w:val="22"/>
              </w:rPr>
              <w:fldChar w:fldCharType="end"/>
            </w:r>
            <w:r>
              <w:rPr>
                <w:rFonts w:ascii="Garamond" w:hAnsi="Garamond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</w:tcPr>
          <w:p w14:paraId="14029925" w14:textId="59BAE2FD" w:rsidR="003927F1" w:rsidRPr="000E3AE2" w:rsidRDefault="003927F1" w:rsidP="003927F1">
            <w:pPr>
              <w:suppressAutoHyphens w:val="0"/>
              <w:autoSpaceDN/>
              <w:spacing w:after="0" w:line="240" w:lineRule="auto"/>
              <w:rPr>
                <w:rFonts w:ascii="Garamond" w:hAnsi="Garamond"/>
                <w:b/>
                <w:sz w:val="22"/>
                <w:szCs w:val="22"/>
                <w:lang w:val="es-CO" w:eastAsia="es-CO"/>
              </w:rPr>
            </w:pPr>
          </w:p>
        </w:tc>
      </w:tr>
    </w:tbl>
    <w:p w14:paraId="260E9F2E" w14:textId="1AF5CB7C" w:rsidR="00601C72" w:rsidRPr="000E3AE2" w:rsidRDefault="002139C7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0E3AE2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AA2397" w:rsidRPr="000E3AE2">
        <w:rPr>
          <w:rFonts w:ascii="Garamond" w:hAnsi="Garamond" w:cs="Arial"/>
          <w:sz w:val="22"/>
          <w:szCs w:val="22"/>
          <w:lang w:val="es-CO"/>
        </w:rPr>
        <w:t>Ciudad</w:t>
      </w:r>
    </w:p>
    <w:p w14:paraId="19FD72A4" w14:textId="77777777" w:rsidR="00601C72" w:rsidRPr="000E3AE2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</w:p>
    <w:p w14:paraId="2B23C9A2" w14:textId="132B3811" w:rsidR="00601C72" w:rsidRPr="000E3AE2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0E3AE2">
        <w:rPr>
          <w:rFonts w:ascii="Garamond" w:hAnsi="Garamond" w:cs="Arial"/>
          <w:b/>
          <w:bCs/>
          <w:sz w:val="22"/>
          <w:szCs w:val="22"/>
          <w:lang w:val="es-CO"/>
        </w:rPr>
        <w:t>Asunto</w:t>
      </w:r>
      <w:r w:rsidRPr="000E3AE2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0E3AE2">
        <w:rPr>
          <w:rFonts w:ascii="Garamond" w:hAnsi="Garamond" w:cs="Arial"/>
          <w:sz w:val="22"/>
          <w:szCs w:val="22"/>
          <w:lang w:val="es-CO"/>
        </w:rPr>
        <w:tab/>
      </w:r>
      <w:r w:rsidR="00F50B09" w:rsidRPr="000E3AE2">
        <w:rPr>
          <w:rFonts w:ascii="Garamond" w:hAnsi="Garamond" w:cs="Arial"/>
          <w:sz w:val="22"/>
          <w:szCs w:val="22"/>
          <w:lang w:val="es-CO"/>
        </w:rPr>
        <w:tab/>
      </w:r>
      <w:r w:rsidRPr="000E3AE2">
        <w:rPr>
          <w:rFonts w:ascii="Garamond" w:hAnsi="Garamond" w:cs="Arial"/>
          <w:sz w:val="22"/>
          <w:szCs w:val="22"/>
          <w:lang w:val="es-CO"/>
        </w:rPr>
        <w:t xml:space="preserve">Citación audiencia pública Expediente No. </w:t>
      </w:r>
      <w:r w:rsidR="00627378" w:rsidRPr="00E91524">
        <w:rPr>
          <w:rFonts w:ascii="Garamond" w:hAnsi="Garamond" w:cs="Arial"/>
          <w:sz w:val="22"/>
          <w:szCs w:val="22"/>
          <w:lang w:val="es-CO"/>
        </w:rPr>
        <w:t>2024563490105565E</w:t>
      </w:r>
    </w:p>
    <w:p w14:paraId="16FB0D57" w14:textId="2448CC99" w:rsidR="00601C72" w:rsidRPr="000E3AE2" w:rsidRDefault="00601C72" w:rsidP="00601C72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 w:rsidRPr="000E3AE2">
        <w:rPr>
          <w:rFonts w:ascii="Garamond" w:hAnsi="Garamond" w:cs="Arial"/>
          <w:b/>
          <w:bCs/>
          <w:sz w:val="22"/>
          <w:szCs w:val="22"/>
          <w:lang w:val="es-CO"/>
        </w:rPr>
        <w:t>Referencia</w:t>
      </w:r>
      <w:r w:rsidRPr="000E3AE2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0E3AE2">
        <w:rPr>
          <w:rFonts w:ascii="Garamond" w:hAnsi="Garamond" w:cs="Arial"/>
          <w:sz w:val="22"/>
          <w:szCs w:val="22"/>
          <w:lang w:val="es-CO"/>
        </w:rPr>
        <w:tab/>
      </w:r>
      <w:r w:rsidR="00A25F81" w:rsidRPr="000E3AE2">
        <w:rPr>
          <w:rFonts w:ascii="Garamond" w:hAnsi="Garamond" w:cs="Arial"/>
          <w:sz w:val="22"/>
          <w:szCs w:val="22"/>
          <w:lang w:val="es-CO"/>
        </w:rPr>
        <w:tab/>
      </w:r>
      <w:r w:rsidRPr="000E3AE2">
        <w:rPr>
          <w:rFonts w:ascii="Garamond" w:hAnsi="Garamond" w:cs="Arial"/>
          <w:sz w:val="22"/>
          <w:szCs w:val="22"/>
          <w:lang w:val="es-CO"/>
        </w:rPr>
        <w:t xml:space="preserve">Número radicado </w:t>
      </w:r>
      <w:r w:rsidR="00D81E2B" w:rsidRPr="000E3AE2">
        <w:rPr>
          <w:rFonts w:ascii="Garamond" w:hAnsi="Garamond" w:cs="Arial"/>
          <w:sz w:val="22"/>
          <w:szCs w:val="22"/>
          <w:lang w:val="es-CO"/>
        </w:rPr>
        <w:t xml:space="preserve">ORFEO </w:t>
      </w:r>
      <w:bookmarkStart w:id="1" w:name="_Hlk204612069"/>
      <w:r w:rsidR="00627378" w:rsidRPr="00752FA0">
        <w:rPr>
          <w:rFonts w:ascii="Garamond" w:hAnsi="Garamond" w:cs="Arial"/>
          <w:sz w:val="22"/>
          <w:szCs w:val="22"/>
          <w:lang w:val="es-CO"/>
        </w:rPr>
        <w:t>202</w:t>
      </w:r>
      <w:bookmarkEnd w:id="1"/>
      <w:r w:rsidR="00627378">
        <w:rPr>
          <w:rFonts w:ascii="Garamond" w:hAnsi="Garamond" w:cs="Arial"/>
          <w:sz w:val="22"/>
          <w:szCs w:val="22"/>
          <w:lang w:val="es-CO"/>
        </w:rPr>
        <w:t>45610088452</w:t>
      </w:r>
    </w:p>
    <w:p w14:paraId="383B9301" w14:textId="519088F7" w:rsidR="00601C72" w:rsidRPr="000E3AE2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30E3414D" w14:textId="77777777" w:rsidR="003927F1" w:rsidRPr="000E3AE2" w:rsidRDefault="003927F1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EEB4BF1" w14:textId="77777777" w:rsidR="00D642EC" w:rsidRPr="000E3AE2" w:rsidRDefault="00D642EC" w:rsidP="00D642EC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0E3AE2">
        <w:rPr>
          <w:rFonts w:ascii="Garamond" w:hAnsi="Garamond" w:cs="Arial"/>
          <w:sz w:val="22"/>
          <w:szCs w:val="22"/>
          <w:lang w:val="es-CO"/>
        </w:rPr>
        <w:t xml:space="preserve">Respetado(a) ciudadano(a), </w:t>
      </w:r>
    </w:p>
    <w:p w14:paraId="36E362BD" w14:textId="77777777" w:rsidR="003927F1" w:rsidRPr="000E3AE2" w:rsidRDefault="003927F1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B886E29" w14:textId="77777777" w:rsidR="00601C72" w:rsidRPr="000E3AE2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3152CD3A" w14:textId="55DC1C32" w:rsidR="00056857" w:rsidRPr="000E3AE2" w:rsidRDefault="00056857" w:rsidP="0005685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0E3AE2">
        <w:rPr>
          <w:rFonts w:ascii="Garamond" w:hAnsi="Garamond" w:cs="Arial"/>
          <w:sz w:val="22"/>
          <w:szCs w:val="22"/>
          <w:lang w:val="es-CO"/>
        </w:rPr>
        <w:t xml:space="preserve">En razón a lo ordenado mediante Auto de fecha </w:t>
      </w:r>
      <w:r w:rsidR="007E6701" w:rsidRPr="000E3AE2">
        <w:rPr>
          <w:rFonts w:ascii="Garamond" w:hAnsi="Garamond" w:cs="Arial"/>
          <w:sz w:val="22"/>
          <w:szCs w:val="22"/>
          <w:lang w:val="es-CO"/>
        </w:rPr>
        <w:t>2</w:t>
      </w:r>
      <w:r w:rsidR="002139C7" w:rsidRPr="000E3AE2">
        <w:rPr>
          <w:rFonts w:ascii="Garamond" w:hAnsi="Garamond" w:cs="Arial"/>
          <w:sz w:val="22"/>
          <w:szCs w:val="22"/>
          <w:lang w:val="es-CO"/>
        </w:rPr>
        <w:t>9</w:t>
      </w:r>
      <w:r w:rsidRPr="000E3AE2">
        <w:rPr>
          <w:rFonts w:ascii="Garamond" w:hAnsi="Garamond" w:cs="Arial"/>
          <w:sz w:val="22"/>
          <w:szCs w:val="22"/>
          <w:lang w:val="es-CO"/>
        </w:rPr>
        <w:t xml:space="preserve"> de julio de 2025, favor sírvase comparecer a la audiencia pública la cual se llevará a cabo el próximo </w:t>
      </w:r>
      <w:r w:rsidR="00627378">
        <w:rPr>
          <w:rFonts w:ascii="Garamond" w:hAnsi="Garamond" w:cs="Arial"/>
          <w:b/>
          <w:bCs/>
          <w:sz w:val="22"/>
          <w:szCs w:val="22"/>
        </w:rPr>
        <w:t>MARTES</w:t>
      </w:r>
      <w:r w:rsidR="000E3AE2" w:rsidRPr="00752FA0">
        <w:rPr>
          <w:rFonts w:ascii="Garamond" w:hAnsi="Garamond" w:cs="Arial"/>
          <w:b/>
          <w:bCs/>
          <w:sz w:val="22"/>
          <w:szCs w:val="22"/>
        </w:rPr>
        <w:t xml:space="preserve"> 0</w:t>
      </w:r>
      <w:r w:rsidR="00627378">
        <w:rPr>
          <w:rFonts w:ascii="Garamond" w:hAnsi="Garamond" w:cs="Arial"/>
          <w:b/>
          <w:bCs/>
          <w:sz w:val="22"/>
          <w:szCs w:val="22"/>
        </w:rPr>
        <w:t>9</w:t>
      </w:r>
      <w:r w:rsidR="000E3AE2" w:rsidRPr="00752FA0">
        <w:rPr>
          <w:rFonts w:ascii="Garamond" w:hAnsi="Garamond" w:cs="Arial"/>
          <w:b/>
          <w:bCs/>
          <w:sz w:val="22"/>
          <w:szCs w:val="22"/>
        </w:rPr>
        <w:t xml:space="preserve"> DE SEPTIEMBRE DE 2025 </w:t>
      </w:r>
      <w:r w:rsidR="000E3AE2" w:rsidRPr="00752FA0">
        <w:rPr>
          <w:rFonts w:ascii="Garamond" w:hAnsi="Garamond" w:cs="Arial"/>
          <w:bCs/>
          <w:sz w:val="22"/>
          <w:szCs w:val="22"/>
        </w:rPr>
        <w:t>a las</w:t>
      </w:r>
      <w:r w:rsidR="000E3AE2" w:rsidRPr="00752FA0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627378">
        <w:rPr>
          <w:rFonts w:ascii="Garamond" w:hAnsi="Garamond" w:cs="Arial"/>
          <w:b/>
          <w:bCs/>
          <w:sz w:val="22"/>
          <w:szCs w:val="22"/>
        </w:rPr>
        <w:t>10</w:t>
      </w:r>
      <w:r w:rsidR="000E3AE2" w:rsidRPr="00752FA0">
        <w:rPr>
          <w:rFonts w:ascii="Garamond" w:hAnsi="Garamond" w:cs="Arial"/>
          <w:b/>
          <w:bCs/>
          <w:sz w:val="22"/>
          <w:szCs w:val="22"/>
        </w:rPr>
        <w:t>:00 AM</w:t>
      </w:r>
      <w:r w:rsidR="000E3AE2">
        <w:rPr>
          <w:rFonts w:ascii="Garamond" w:hAnsi="Garamond" w:cs="Arial"/>
          <w:b/>
          <w:bCs/>
          <w:sz w:val="22"/>
          <w:szCs w:val="22"/>
        </w:rPr>
        <w:t>.</w:t>
      </w:r>
      <w:r w:rsidR="00393F71" w:rsidRPr="000E3AE2">
        <w:rPr>
          <w:rFonts w:ascii="Garamond" w:hAnsi="Garamond" w:cs="Arial"/>
          <w:sz w:val="22"/>
          <w:szCs w:val="22"/>
          <w:lang w:val="es-CO"/>
        </w:rPr>
        <w:t xml:space="preserve"> </w:t>
      </w:r>
      <w:r w:rsidRPr="000E3AE2">
        <w:rPr>
          <w:rFonts w:ascii="Garamond" w:hAnsi="Garamond" w:cs="Arial"/>
          <w:sz w:val="22"/>
          <w:szCs w:val="22"/>
          <w:lang w:val="es-CO"/>
        </w:rPr>
        <w:t xml:space="preserve"> Para</w:t>
      </w:r>
      <w:r w:rsidRPr="000E3AE2">
        <w:rPr>
          <w:rStyle w:val="normaltextrun"/>
          <w:rFonts w:ascii="Garamond" w:hAnsi="Garamond" w:cs="Segoe UI"/>
          <w:sz w:val="22"/>
          <w:szCs w:val="22"/>
        </w:rPr>
        <w:t xml:space="preserve"> que el citado día y hora, exponga sus argumentos y presente las pruebas y documentos que pretenda hacer valer de acuerdo a la querella interpuesta ante este despacho.</w:t>
      </w:r>
      <w:r w:rsidRPr="000E3AE2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Pr="000E3AE2">
        <w:rPr>
          <w:rFonts w:ascii="Garamond" w:hAnsi="Garamond" w:cs="Arial"/>
          <w:sz w:val="22"/>
          <w:szCs w:val="22"/>
          <w:lang w:val="es-CO"/>
        </w:rPr>
        <w:t xml:space="preserve">Dicha diligencia tendrá lugar en las Instalaciones de la Inspección 6C Distrital de Policía de la localidad de Tunjuelito ubicada en la </w:t>
      </w:r>
      <w:r w:rsidRPr="000E3AE2">
        <w:rPr>
          <w:rFonts w:ascii="Garamond" w:hAnsi="Garamond"/>
          <w:sz w:val="22"/>
          <w:szCs w:val="22"/>
        </w:rPr>
        <w:t>Tv.14 #49 a 11 sur (cuarto piso)</w:t>
      </w:r>
      <w:r w:rsidRPr="000E3AE2">
        <w:rPr>
          <w:rFonts w:ascii="Garamond" w:hAnsi="Garamond" w:cs="Arial"/>
          <w:sz w:val="22"/>
          <w:szCs w:val="22"/>
          <w:lang w:val="es-CO"/>
        </w:rPr>
        <w:t xml:space="preserve">, Alcaldía local de Tunjuelito. </w:t>
      </w:r>
    </w:p>
    <w:p w14:paraId="5098099A" w14:textId="08CE4526" w:rsidR="00056857" w:rsidRPr="000E3AE2" w:rsidRDefault="00056857" w:rsidP="0005685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591CA02A" w14:textId="77777777" w:rsidR="005D3CA3" w:rsidRPr="000E3AE2" w:rsidRDefault="005D3CA3" w:rsidP="005D3CA3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0E3AE2">
        <w:rPr>
          <w:rFonts w:ascii="Garamond" w:hAnsi="Garamond" w:cs="Arial"/>
          <w:sz w:val="22"/>
          <w:szCs w:val="22"/>
          <w:lang w:val="es-CO"/>
        </w:rPr>
        <w:t xml:space="preserve">Para asistir a la audiencia, favor enviar sus pruebas de los hechos al correo electrónico </w:t>
      </w:r>
      <w:hyperlink r:id="rId6" w:history="1">
        <w:r w:rsidRPr="000E3AE2">
          <w:rPr>
            <w:rStyle w:val="Hipervnculo"/>
            <w:rFonts w:ascii="Garamond" w:hAnsi="Garamond" w:cs="Arial"/>
            <w:sz w:val="22"/>
            <w:szCs w:val="22"/>
            <w:lang w:val="es-CO"/>
          </w:rPr>
          <w:t>inspeccion6c.tunjuelito@outlook.com</w:t>
        </w:r>
      </w:hyperlink>
      <w:r w:rsidRPr="000E3AE2">
        <w:rPr>
          <w:rFonts w:ascii="Garamond" w:hAnsi="Garamond" w:cs="Arial"/>
          <w:sz w:val="22"/>
          <w:szCs w:val="22"/>
          <w:lang w:val="es-CO"/>
        </w:rPr>
        <w:t xml:space="preserve">  </w:t>
      </w:r>
    </w:p>
    <w:p w14:paraId="6C3F729B" w14:textId="77777777" w:rsidR="005D3CA3" w:rsidRPr="000E3AE2" w:rsidRDefault="005D3CA3" w:rsidP="0005685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3B5497C" w14:textId="089EB67D" w:rsidR="00056857" w:rsidRPr="000E3AE2" w:rsidRDefault="00056857" w:rsidP="008D0CFC">
      <w:pPr>
        <w:spacing w:after="0" w:line="240" w:lineRule="auto"/>
        <w:jc w:val="both"/>
        <w:rPr>
          <w:rFonts w:ascii="Garamond" w:hAnsi="Garamond" w:cs="Arial"/>
          <w:i/>
          <w:noProof/>
          <w:sz w:val="22"/>
          <w:szCs w:val="22"/>
        </w:rPr>
      </w:pPr>
      <w:r w:rsidRPr="000E3AE2">
        <w:rPr>
          <w:rFonts w:ascii="Garamond" w:hAnsi="Garamond" w:cs="Arial"/>
          <w:sz w:val="22"/>
          <w:szCs w:val="22"/>
          <w:lang w:val="es-CO"/>
        </w:rPr>
        <w:t>Los hechos por los que se indaga en el expediente, corresponden a un presunto comportamiento:</w:t>
      </w:r>
      <w:r w:rsidR="00B017F8" w:rsidRPr="000E3AE2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281F92" w:rsidRPr="000E3AE2">
        <w:rPr>
          <w:rFonts w:ascii="Garamond" w:hAnsi="Garamond" w:cs="Arial"/>
          <w:i/>
          <w:sz w:val="22"/>
          <w:szCs w:val="22"/>
          <w:lang w:val="es-CO"/>
        </w:rPr>
        <w:fldChar w:fldCharType="begin"/>
      </w:r>
      <w:r w:rsidR="00281F92" w:rsidRPr="000E3AE2">
        <w:rPr>
          <w:rFonts w:ascii="Garamond" w:hAnsi="Garamond" w:cs="Arial"/>
          <w:i/>
          <w:sz w:val="22"/>
          <w:szCs w:val="22"/>
          <w:lang w:val="es-CO"/>
        </w:rPr>
        <w:instrText xml:space="preserve"> MERGEFIELD ASUNTO_1 </w:instrText>
      </w:r>
      <w:r w:rsidR="00281F92" w:rsidRPr="000E3AE2">
        <w:rPr>
          <w:rFonts w:ascii="Garamond" w:hAnsi="Garamond" w:cs="Arial"/>
          <w:i/>
          <w:sz w:val="22"/>
          <w:szCs w:val="22"/>
          <w:lang w:val="es-CO"/>
        </w:rPr>
        <w:fldChar w:fldCharType="separate"/>
      </w:r>
      <w:r w:rsidR="00637495" w:rsidRPr="000E3AE2">
        <w:rPr>
          <w:rFonts w:ascii="Garamond" w:hAnsi="Garamond" w:cs="Arial"/>
          <w:i/>
          <w:noProof/>
          <w:sz w:val="22"/>
          <w:szCs w:val="22"/>
        </w:rPr>
        <w:t>"</w:t>
      </w:r>
      <w:r w:rsidR="00627378" w:rsidRPr="006416E6">
        <w:rPr>
          <w:rFonts w:ascii="Garamond" w:hAnsi="Garamond" w:cs="Arial"/>
          <w:i/>
          <w:noProof/>
          <w:sz w:val="22"/>
          <w:szCs w:val="22"/>
        </w:rPr>
        <w:t>Comportamientos relacionados con la seguridad y tranquilidad que afectan la actividad económica</w:t>
      </w:r>
      <w:r w:rsidR="00627378" w:rsidRPr="000E3AE2">
        <w:rPr>
          <w:rFonts w:ascii="Garamond" w:hAnsi="Garamond" w:cs="Arial"/>
          <w:i/>
          <w:noProof/>
          <w:sz w:val="22"/>
          <w:szCs w:val="22"/>
        </w:rPr>
        <w:t xml:space="preserve"> </w:t>
      </w:r>
      <w:r w:rsidR="00281F92" w:rsidRPr="000E3AE2">
        <w:rPr>
          <w:rFonts w:ascii="Garamond" w:hAnsi="Garamond" w:cs="Arial"/>
          <w:i/>
          <w:noProof/>
          <w:sz w:val="22"/>
          <w:szCs w:val="22"/>
        </w:rPr>
        <w:t>"</w:t>
      </w:r>
      <w:r w:rsidR="00281F92" w:rsidRPr="000E3AE2">
        <w:rPr>
          <w:rFonts w:ascii="Garamond" w:hAnsi="Garamond" w:cs="Arial"/>
          <w:i/>
          <w:noProof/>
          <w:sz w:val="22"/>
          <w:szCs w:val="22"/>
          <w:lang w:val="es-CO"/>
        </w:rPr>
        <w:t>.</w:t>
      </w:r>
      <w:r w:rsidR="00281F92" w:rsidRPr="000E3AE2">
        <w:rPr>
          <w:rFonts w:ascii="Garamond" w:hAnsi="Garamond" w:cs="Arial"/>
          <w:i/>
          <w:sz w:val="22"/>
          <w:szCs w:val="22"/>
          <w:lang w:val="es-CO"/>
        </w:rPr>
        <w:fldChar w:fldCharType="end"/>
      </w:r>
      <w:r w:rsidR="00281F92" w:rsidRPr="000E3AE2">
        <w:rPr>
          <w:rFonts w:ascii="Garamond" w:hAnsi="Garamond" w:cs="Arial"/>
          <w:sz w:val="22"/>
          <w:szCs w:val="22"/>
          <w:lang w:val="es-CO"/>
        </w:rPr>
        <w:t xml:space="preserve">, artículo </w:t>
      </w:r>
      <w:r w:rsidR="00627378">
        <w:rPr>
          <w:rFonts w:ascii="Garamond" w:hAnsi="Garamond" w:cs="Arial"/>
          <w:sz w:val="22"/>
          <w:szCs w:val="22"/>
          <w:lang w:val="es-CO"/>
        </w:rPr>
        <w:t>9</w:t>
      </w:r>
      <w:r w:rsidR="000E3AE2">
        <w:rPr>
          <w:rFonts w:ascii="Garamond" w:hAnsi="Garamond" w:cs="Arial"/>
          <w:sz w:val="22"/>
          <w:szCs w:val="22"/>
          <w:lang w:val="es-CO"/>
        </w:rPr>
        <w:t>3</w:t>
      </w:r>
      <w:r w:rsidR="00281F92" w:rsidRPr="000E3AE2">
        <w:rPr>
          <w:rFonts w:ascii="Garamond" w:hAnsi="Garamond" w:cs="Arial"/>
          <w:sz w:val="22"/>
          <w:szCs w:val="22"/>
          <w:lang w:val="es-CO"/>
        </w:rPr>
        <w:t xml:space="preserve">, numeral </w:t>
      </w:r>
      <w:r w:rsidR="00627378">
        <w:rPr>
          <w:rFonts w:ascii="Garamond" w:hAnsi="Garamond" w:cs="Arial"/>
          <w:sz w:val="22"/>
          <w:szCs w:val="22"/>
          <w:lang w:val="es-CO"/>
        </w:rPr>
        <w:t>3</w:t>
      </w:r>
      <w:bookmarkStart w:id="2" w:name="_GoBack"/>
      <w:bookmarkEnd w:id="2"/>
      <w:r w:rsidR="00281F92" w:rsidRPr="000E3AE2">
        <w:rPr>
          <w:rFonts w:ascii="Garamond" w:hAnsi="Garamond" w:cs="Arial"/>
          <w:sz w:val="22"/>
          <w:szCs w:val="22"/>
          <w:lang w:val="es-CO"/>
        </w:rPr>
        <w:t xml:space="preserve">, Ley 1801 de 2016. </w:t>
      </w:r>
    </w:p>
    <w:p w14:paraId="1E670CE3" w14:textId="0177CA2B" w:rsidR="003927F1" w:rsidRPr="000E3AE2" w:rsidRDefault="003927F1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2DB0DD1" w14:textId="77777777" w:rsidR="005D3CA3" w:rsidRPr="000E3AE2" w:rsidRDefault="005D3CA3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8FDA81F" w14:textId="3C734BD9" w:rsidR="00601C72" w:rsidRPr="000E3AE2" w:rsidRDefault="00601C72" w:rsidP="00601C72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0E3AE2">
        <w:rPr>
          <w:rFonts w:ascii="Garamond" w:hAnsi="Garamond" w:cs="Arial"/>
          <w:sz w:val="22"/>
          <w:szCs w:val="22"/>
          <w:lang w:val="es-CO"/>
        </w:rPr>
        <w:t xml:space="preserve">Cordialmente, </w:t>
      </w:r>
    </w:p>
    <w:p w14:paraId="3627B868" w14:textId="77777777" w:rsidR="00601C72" w:rsidRPr="000E3AE2" w:rsidRDefault="00601C72" w:rsidP="00601C72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065308E8" w14:textId="6FE7A05E" w:rsidR="00281F92" w:rsidRPr="000E3AE2" w:rsidRDefault="00601C72" w:rsidP="00B7062F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0E3AE2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240024AB" w14:textId="77777777" w:rsidR="002139C7" w:rsidRPr="000E3AE2" w:rsidRDefault="002139C7" w:rsidP="00B7062F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550E4D80" w14:textId="77777777" w:rsidR="00011366" w:rsidRPr="000E3AE2" w:rsidRDefault="00011366" w:rsidP="00B7062F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AEAF1EE" w14:textId="77777777" w:rsidR="00601C72" w:rsidRPr="000E3AE2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24FEFE3" w14:textId="77777777" w:rsidR="00601C72" w:rsidRPr="000E3AE2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FB28253" w14:textId="77777777" w:rsidR="00601C72" w:rsidRPr="000E3AE2" w:rsidRDefault="00601C72" w:rsidP="004B2C1B">
      <w:pPr>
        <w:spacing w:after="0" w:line="240" w:lineRule="auto"/>
        <w:ind w:left="3538" w:hanging="3538"/>
        <w:rPr>
          <w:rFonts w:ascii="Garamond" w:hAnsi="Garamond" w:cs="Arial"/>
          <w:b/>
          <w:bCs/>
          <w:sz w:val="22"/>
          <w:szCs w:val="22"/>
          <w:lang w:val="es-CO"/>
        </w:rPr>
      </w:pPr>
      <w:bookmarkStart w:id="3" w:name="_Hlk123117431"/>
      <w:bookmarkStart w:id="4" w:name="_Hlk123123132"/>
      <w:r w:rsidRPr="000E3AE2">
        <w:rPr>
          <w:rFonts w:ascii="Garamond" w:hAnsi="Garamond" w:cs="Arial"/>
          <w:b/>
          <w:bCs/>
          <w:sz w:val="22"/>
          <w:szCs w:val="22"/>
          <w:lang w:val="es-CO"/>
        </w:rPr>
        <w:t xml:space="preserve">HECTOR IVAN RAMIREZ </w:t>
      </w:r>
      <w:proofErr w:type="spellStart"/>
      <w:r w:rsidRPr="000E3AE2">
        <w:rPr>
          <w:rFonts w:ascii="Garamond" w:hAnsi="Garamond" w:cs="Arial"/>
          <w:b/>
          <w:bCs/>
          <w:sz w:val="22"/>
          <w:szCs w:val="22"/>
          <w:lang w:val="es-CO"/>
        </w:rPr>
        <w:t>RAMIREZ</w:t>
      </w:r>
      <w:proofErr w:type="spellEnd"/>
    </w:p>
    <w:p w14:paraId="3E5BBF3E" w14:textId="77777777" w:rsidR="002139C7" w:rsidRPr="000E3AE2" w:rsidRDefault="00601C72" w:rsidP="002139C7">
      <w:pPr>
        <w:spacing w:after="0" w:line="240" w:lineRule="auto"/>
        <w:ind w:left="3538" w:hanging="3538"/>
        <w:rPr>
          <w:rFonts w:ascii="Garamond" w:hAnsi="Garamond" w:cs="Arial"/>
          <w:sz w:val="22"/>
          <w:szCs w:val="22"/>
          <w:lang w:val="es-CO"/>
        </w:rPr>
      </w:pPr>
      <w:r w:rsidRPr="000E3AE2">
        <w:rPr>
          <w:rFonts w:ascii="Garamond" w:hAnsi="Garamond" w:cs="Arial"/>
          <w:sz w:val="22"/>
          <w:szCs w:val="22"/>
          <w:lang w:val="es-CO"/>
        </w:rPr>
        <w:t>Inspector 6C Distrital de Policía</w:t>
      </w:r>
    </w:p>
    <w:p w14:paraId="46091805" w14:textId="2208957E" w:rsidR="00601C72" w:rsidRPr="00DB2DDB" w:rsidRDefault="00601C72" w:rsidP="002139C7">
      <w:pPr>
        <w:spacing w:after="0" w:line="240" w:lineRule="auto"/>
        <w:ind w:left="3538" w:hanging="3538"/>
        <w:rPr>
          <w:rFonts w:ascii="Garamond" w:hAnsi="Garamond" w:cs="Arial"/>
          <w:sz w:val="22"/>
          <w:szCs w:val="22"/>
          <w:lang w:val="es-CO"/>
        </w:rPr>
      </w:pPr>
      <w:r w:rsidRPr="005D3CA3">
        <w:rPr>
          <w:rFonts w:ascii="Garamond" w:hAnsi="Garamond" w:cs="Arial"/>
          <w:sz w:val="22"/>
          <w:szCs w:val="22"/>
          <w:lang w:val="es-CO"/>
        </w:rPr>
        <w:t xml:space="preserve"> </w:t>
      </w:r>
      <w:bookmarkEnd w:id="3"/>
    </w:p>
    <w:bookmarkEnd w:id="4"/>
    <w:p w14:paraId="5FEC70D3" w14:textId="3AC1B7A0" w:rsidR="007E6701" w:rsidRDefault="007E6701" w:rsidP="00651E40">
      <w:pPr>
        <w:pStyle w:val="Textoindependiente"/>
        <w:spacing w:before="222" w:line="235" w:lineRule="auto"/>
        <w:ind w:right="3909"/>
        <w:rPr>
          <w:rFonts w:ascii="Garamond" w:hAnsi="Garamond" w:cs="Arial"/>
          <w:sz w:val="16"/>
          <w:szCs w:val="16"/>
        </w:rPr>
      </w:pPr>
      <w:r w:rsidRPr="007E6701">
        <w:rPr>
          <w:rFonts w:ascii="Garamond" w:hAnsi="Garamond"/>
          <w:spacing w:val="-2"/>
          <w:sz w:val="16"/>
        </w:rPr>
        <w:t>Proyectó:</w:t>
      </w:r>
      <w:r w:rsidRPr="007E6701">
        <w:rPr>
          <w:rFonts w:ascii="Garamond" w:hAnsi="Garamond"/>
          <w:spacing w:val="-11"/>
          <w:sz w:val="16"/>
        </w:rPr>
        <w:t xml:space="preserve"> </w:t>
      </w:r>
      <w:r w:rsidRPr="007E6701">
        <w:rPr>
          <w:rFonts w:ascii="Garamond" w:hAnsi="Garamond"/>
          <w:spacing w:val="-2"/>
          <w:sz w:val="16"/>
        </w:rPr>
        <w:t xml:space="preserve">Lus Elena Cristancho Arias, Auxiliar administrativa                                                 </w:t>
      </w:r>
      <w:r w:rsidRPr="007E6701">
        <w:rPr>
          <w:rFonts w:ascii="Garamond" w:hAnsi="Garamond"/>
          <w:sz w:val="16"/>
        </w:rPr>
        <w:t xml:space="preserve">Revisó: Jenny </w:t>
      </w:r>
      <w:proofErr w:type="spellStart"/>
      <w:r w:rsidRPr="007E6701">
        <w:rPr>
          <w:rFonts w:ascii="Garamond" w:hAnsi="Garamond"/>
          <w:sz w:val="16"/>
        </w:rPr>
        <w:t>Gomez</w:t>
      </w:r>
      <w:proofErr w:type="spellEnd"/>
      <w:r w:rsidRPr="007E6701">
        <w:rPr>
          <w:rFonts w:ascii="Garamond" w:hAnsi="Garamond"/>
          <w:sz w:val="16"/>
        </w:rPr>
        <w:t xml:space="preserve"> Forero, Auxiliar administrativa                                                                                            Aprobó:</w:t>
      </w:r>
      <w:r w:rsidRPr="007E6701">
        <w:rPr>
          <w:rFonts w:ascii="Garamond" w:hAnsi="Garamond"/>
          <w:spacing w:val="-2"/>
          <w:sz w:val="16"/>
        </w:rPr>
        <w:t xml:space="preserve"> </w:t>
      </w:r>
      <w:r w:rsidRPr="007E6701">
        <w:rPr>
          <w:rFonts w:ascii="Garamond" w:hAnsi="Garamond"/>
          <w:sz w:val="16"/>
        </w:rPr>
        <w:t>Héctor</w:t>
      </w:r>
      <w:r w:rsidRPr="007E6701">
        <w:rPr>
          <w:rFonts w:ascii="Garamond" w:hAnsi="Garamond"/>
          <w:spacing w:val="-1"/>
          <w:sz w:val="16"/>
        </w:rPr>
        <w:t xml:space="preserve"> </w:t>
      </w:r>
      <w:r w:rsidRPr="007E6701">
        <w:rPr>
          <w:rFonts w:ascii="Garamond" w:hAnsi="Garamond"/>
          <w:sz w:val="16"/>
        </w:rPr>
        <w:t>Iván Ramírez</w:t>
      </w:r>
      <w:r w:rsidRPr="007E6701">
        <w:rPr>
          <w:rFonts w:ascii="Garamond" w:hAnsi="Garamond"/>
          <w:spacing w:val="-2"/>
          <w:sz w:val="16"/>
        </w:rPr>
        <w:t xml:space="preserve"> </w:t>
      </w:r>
      <w:proofErr w:type="spellStart"/>
      <w:r w:rsidRPr="007E6701">
        <w:rPr>
          <w:rFonts w:ascii="Garamond" w:hAnsi="Garamond"/>
          <w:sz w:val="16"/>
        </w:rPr>
        <w:t>Ramírez</w:t>
      </w:r>
      <w:proofErr w:type="spellEnd"/>
      <w:r w:rsidRPr="007E6701">
        <w:rPr>
          <w:rFonts w:ascii="Garamond" w:hAnsi="Garamond"/>
          <w:sz w:val="16"/>
        </w:rPr>
        <w:t>, Inspector 6C</w:t>
      </w:r>
    </w:p>
    <w:sectPr w:rsidR="007E6701">
      <w:headerReference w:type="default" r:id="rId7"/>
      <w:footerReference w:type="default" r:id="rId8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CF9878" w14:textId="77777777" w:rsidR="00782FFA" w:rsidRDefault="00782FFA">
      <w:pPr>
        <w:spacing w:after="0" w:line="240" w:lineRule="auto"/>
      </w:pPr>
      <w:r>
        <w:separator/>
      </w:r>
    </w:p>
  </w:endnote>
  <w:endnote w:type="continuationSeparator" w:id="0">
    <w:p w14:paraId="3AA9BE11" w14:textId="77777777" w:rsidR="00782FFA" w:rsidRDefault="00782F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Segoe UI"/>
    <w:charset w:val="00"/>
    <w:family w:val="roman"/>
    <w:pitch w:val="default"/>
  </w:font>
  <w:font w:name="Lohit Hindi">
    <w:altName w:val="Cambria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de3of9">
    <w:altName w:val="Calibri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BAFB4" w14:textId="77777777" w:rsidR="00696AA9" w:rsidRDefault="00A964F1">
    <w:pPr>
      <w:pStyle w:val="Piedepgina"/>
      <w:jc w:val="right"/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8D8E490" wp14:editId="43C53903">
              <wp:simplePos x="0" y="0"/>
              <wp:positionH relativeFrom="column">
                <wp:posOffset>2224406</wp:posOffset>
              </wp:positionH>
              <wp:positionV relativeFrom="paragraph">
                <wp:posOffset>-350516</wp:posOffset>
              </wp:positionV>
              <wp:extent cx="1781178" cy="695328"/>
              <wp:effectExtent l="0" t="0" r="9522" b="9522"/>
              <wp:wrapThrough wrapText="bothSides">
                <wp:wrapPolygon edited="0">
                  <wp:start x="0" y="0"/>
                  <wp:lineTo x="0" y="21304"/>
                  <wp:lineTo x="21484" y="21304"/>
                  <wp:lineTo x="21484" y="0"/>
                  <wp:lineTo x="0" y="0"/>
                </wp:wrapPolygon>
              </wp:wrapThrough>
              <wp:docPr id="3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81178" cy="69532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1601135E" w14:textId="77777777" w:rsidR="00696AA9" w:rsidRDefault="00782FFA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250AFA6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GDI-GPD-F058</w:t>
                          </w:r>
                        </w:p>
                        <w:p w14:paraId="2C6F5D7B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Versión: 07</w:t>
                          </w:r>
                        </w:p>
                        <w:p w14:paraId="4761F9EC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14BD9C18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4919F187" w14:textId="77777777" w:rsidR="00696AA9" w:rsidRDefault="00782FFA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8D8E490" id="Rectangle 8" o:spid="_x0000_s1030" style="position:absolute;left:0;text-align:left;margin-left:175.15pt;margin-top:-27.6pt;width:140.25pt;height:54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" stroked="f">
              <v:textbox inset="2.5575mm,1.2875mm,2.5575mm,1.2875mm">
                <w:txbxContent>
                  <w:p w14:paraId="1601135E" w14:textId="77777777" w:rsidR="00696AA9" w:rsidRDefault="00123827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  <w:p w14:paraId="4250AFA6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GDI-GPD-F058</w:t>
                    </w:r>
                  </w:p>
                  <w:p w14:paraId="2C6F5D7B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Versión: 07</w:t>
                    </w:r>
                  </w:p>
                  <w:p w14:paraId="4761F9EC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14BD9C18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4919F187" w14:textId="77777777" w:rsidR="00696AA9" w:rsidRDefault="00123827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028F39F" wp14:editId="3E16D1D6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571625" cy="875666"/>
              <wp:effectExtent l="0" t="0" r="9525" b="634"/>
              <wp:wrapNone/>
              <wp:docPr id="4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71625" cy="87566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384885DD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  <w:t>Alcaldía Local de Tunjuelito</w:t>
                          </w:r>
                        </w:p>
                        <w:p w14:paraId="51444288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  <w:t>Transversal 14 # 49a 11 Sur</w:t>
                          </w:r>
                        </w:p>
                        <w:p w14:paraId="42B944AE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110611 </w:t>
                          </w:r>
                        </w:p>
                        <w:p w14:paraId="588CA8EB" w14:textId="77777777" w:rsidR="00696AA9" w:rsidRDefault="00A964F1">
                          <w:pPr>
                            <w:pStyle w:val="Sinespaciado"/>
                          </w:pPr>
                          <w:r>
                            <w:rPr>
                              <w:rFonts w:ascii="Garamond" w:hAnsi="Garamond" w:cs="Arial"/>
                              <w:b/>
                              <w:bCs/>
                              <w:sz w:val="16"/>
                              <w:szCs w:val="16"/>
                              <w:lang w:val="es-MX"/>
                            </w:rPr>
                            <w:t>Tel. 6015554848</w:t>
                          </w:r>
                        </w:p>
                        <w:p w14:paraId="273913D1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Información Línea195</w:t>
                          </w:r>
                        </w:p>
                        <w:p w14:paraId="53BA079A" w14:textId="77777777" w:rsidR="00696AA9" w:rsidRDefault="00A964F1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www.tunjuelito.gov.co</w:t>
                          </w:r>
                        </w:p>
                        <w:p w14:paraId="22C26E26" w14:textId="77777777" w:rsidR="00696AA9" w:rsidRDefault="00782FFA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028F39F" id="Rectangle 1" o:spid="_x0000_s1031" style="position:absolute;left:0;text-align:left;margin-left:0;margin-top:-28.35pt;width:123.75pt;height:68.9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" stroked="f">
              <v:textbox inset="2.5575mm,1.2875mm,2.5575mm,1.2875mm">
                <w:txbxContent>
                  <w:p w14:paraId="384885DD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  <w:t>Alcaldía Local de Tunjuelito</w:t>
                    </w:r>
                  </w:p>
                  <w:p w14:paraId="51444288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</w:rPr>
                      <w:t>Transversal 14 # 49a 11 Sur</w:t>
                    </w:r>
                  </w:p>
                  <w:p w14:paraId="42B944AE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 xml:space="preserve">Código Postal: 110611 </w:t>
                    </w:r>
                  </w:p>
                  <w:p w14:paraId="588CA8EB" w14:textId="77777777" w:rsidR="00696AA9" w:rsidRDefault="00A964F1">
                    <w:pPr>
                      <w:pStyle w:val="Sinespaciado"/>
                    </w:pPr>
                    <w:r>
                      <w:rPr>
                        <w:rFonts w:ascii="Garamond" w:hAnsi="Garamond" w:cs="Arial"/>
                        <w:b/>
                        <w:bCs/>
                        <w:sz w:val="16"/>
                        <w:szCs w:val="16"/>
                        <w:lang w:val="es-MX"/>
                      </w:rPr>
                      <w:t>Tel. 6015554848</w:t>
                    </w:r>
                  </w:p>
                  <w:p w14:paraId="273913D1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Información Línea195</w:t>
                    </w:r>
                  </w:p>
                  <w:p w14:paraId="53BA079A" w14:textId="77777777" w:rsidR="00696AA9" w:rsidRDefault="00A964F1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www.tunjuelito.gov.co</w:t>
                    </w:r>
                  </w:p>
                  <w:p w14:paraId="22C26E26" w14:textId="77777777" w:rsidR="00696AA9" w:rsidRDefault="00123827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4384" behindDoc="0" locked="0" layoutInCell="1" allowOverlap="1" wp14:anchorId="0C7CC5A1" wp14:editId="29B66CE8">
          <wp:simplePos x="0" y="0"/>
          <wp:positionH relativeFrom="margin">
            <wp:align>right</wp:align>
          </wp:positionH>
          <wp:positionV relativeFrom="paragraph">
            <wp:posOffset>-218139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5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67CDBB1" wp14:editId="0F050639">
              <wp:simplePos x="0" y="0"/>
              <wp:positionH relativeFrom="column">
                <wp:posOffset>1523362</wp:posOffset>
              </wp:positionH>
              <wp:positionV relativeFrom="paragraph">
                <wp:posOffset>-290193</wp:posOffset>
              </wp:positionV>
              <wp:extent cx="0" cy="752477"/>
              <wp:effectExtent l="0" t="0" r="38100" b="28573"/>
              <wp:wrapNone/>
              <wp:docPr id="6" name="Auto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7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281878E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DA4B9C" w14:textId="77777777" w:rsidR="00782FFA" w:rsidRDefault="00782FFA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1ABA5078" w14:textId="77777777" w:rsidR="00782FFA" w:rsidRDefault="00782F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92FBE" w14:textId="77777777" w:rsidR="00696AA9" w:rsidRDefault="00A964F1">
    <w:pPr>
      <w:pStyle w:val="Encabezamiento"/>
      <w:spacing w:after="0" w:line="240" w:lineRule="auto"/>
    </w:pPr>
    <w:r>
      <w:rPr>
        <w:noProof/>
      </w:rPr>
      <w:drawing>
        <wp:anchor distT="0" distB="0" distL="114300" distR="114300" simplePos="0" relativeHeight="251660288" behindDoc="0" locked="0" layoutInCell="1" allowOverlap="1" wp14:anchorId="1A820322" wp14:editId="08BEFE7B">
          <wp:simplePos x="0" y="0"/>
          <wp:positionH relativeFrom="margin">
            <wp:posOffset>-185422</wp:posOffset>
          </wp:positionH>
          <wp:positionV relativeFrom="paragraph">
            <wp:posOffset>-48262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23560F8" wp14:editId="74D5CAFB">
              <wp:simplePos x="0" y="0"/>
              <wp:positionH relativeFrom="column">
                <wp:posOffset>3733796</wp:posOffset>
              </wp:positionH>
              <wp:positionV relativeFrom="paragraph">
                <wp:posOffset>-74925</wp:posOffset>
              </wp:positionV>
              <wp:extent cx="2609853" cy="835661"/>
              <wp:effectExtent l="0" t="0" r="19047" b="21589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9853" cy="83566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8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txbx>
                      <w:txbxContent>
                        <w:p w14:paraId="08663EAE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57F614A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12C44A0C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0F5972FF" w14:textId="77777777" w:rsidR="00696AA9" w:rsidRDefault="00A964F1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759D62CC" w14:textId="77777777" w:rsidR="00696AA9" w:rsidRDefault="00782FFA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23560F8" id="Rectangle 2" o:spid="_x0000_s1029" style="position:absolute;margin-left:294pt;margin-top:-5.9pt;width:205.5pt;height:65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" strokeweight=".26467mm">
              <v:textbox inset="2.5575mm,1.2875mm,2.5575mm,1.2875mm">
                <w:txbxContent>
                  <w:p w14:paraId="08663EAE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57F614A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12C44A0C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0F5972FF" w14:textId="77777777" w:rsidR="00696AA9" w:rsidRDefault="00A964F1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759D62CC" w14:textId="77777777" w:rsidR="00696AA9" w:rsidRDefault="00123827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919475D" w14:textId="77777777" w:rsidR="00696AA9" w:rsidRDefault="00782FFA">
    <w:pPr>
      <w:pStyle w:val="Encabezamiento"/>
      <w:spacing w:after="0" w:line="240" w:lineRule="auto"/>
      <w:rPr>
        <w:lang w:eastAsia="es-CO"/>
      </w:rPr>
    </w:pPr>
  </w:p>
  <w:p w14:paraId="09D3B599" w14:textId="77777777" w:rsidR="00696AA9" w:rsidRDefault="00782FFA">
    <w:pPr>
      <w:pStyle w:val="Encabezamiento"/>
      <w:spacing w:after="0" w:line="240" w:lineRule="auto"/>
      <w:rPr>
        <w:lang w:eastAsia="es-CO"/>
      </w:rPr>
    </w:pPr>
  </w:p>
  <w:p w14:paraId="19EA56E5" w14:textId="77777777" w:rsidR="00696AA9" w:rsidRDefault="00782FFA">
    <w:pPr>
      <w:pStyle w:val="Encabezamiento"/>
      <w:spacing w:after="0" w:line="240" w:lineRule="auto"/>
      <w:rPr>
        <w:lang w:eastAsia="es-CO"/>
      </w:rPr>
    </w:pPr>
  </w:p>
  <w:p w14:paraId="4E145E64" w14:textId="77777777" w:rsidR="00696AA9" w:rsidRDefault="00782FFA">
    <w:pPr>
      <w:pStyle w:val="Encabezamiento"/>
      <w:spacing w:after="0" w:line="240" w:lineRule="auto"/>
      <w:rPr>
        <w:lang w:eastAsia="es-CO"/>
      </w:rPr>
    </w:pPr>
  </w:p>
  <w:p w14:paraId="7E75FBF0" w14:textId="77777777" w:rsidR="00696AA9" w:rsidRDefault="00782FFA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0F4F2FAF" w14:textId="77777777" w:rsidR="00696AA9" w:rsidRDefault="00A964F1">
    <w:pPr>
      <w:pStyle w:val="Encabezamiento"/>
      <w:spacing w:after="0" w:line="240" w:lineRule="au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47B"/>
    <w:rsid w:val="00011366"/>
    <w:rsid w:val="00056857"/>
    <w:rsid w:val="00060543"/>
    <w:rsid w:val="000819FD"/>
    <w:rsid w:val="0008280A"/>
    <w:rsid w:val="000E3AE2"/>
    <w:rsid w:val="000F67AA"/>
    <w:rsid w:val="001146FD"/>
    <w:rsid w:val="00123827"/>
    <w:rsid w:val="0013765F"/>
    <w:rsid w:val="001B2A61"/>
    <w:rsid w:val="001B2D5F"/>
    <w:rsid w:val="001E17F7"/>
    <w:rsid w:val="001E3E9F"/>
    <w:rsid w:val="00200530"/>
    <w:rsid w:val="0021147B"/>
    <w:rsid w:val="002139C7"/>
    <w:rsid w:val="00234C5F"/>
    <w:rsid w:val="0023578A"/>
    <w:rsid w:val="0024415F"/>
    <w:rsid w:val="00281F92"/>
    <w:rsid w:val="002A5F19"/>
    <w:rsid w:val="002D1664"/>
    <w:rsid w:val="00320523"/>
    <w:rsid w:val="003478C4"/>
    <w:rsid w:val="003927F1"/>
    <w:rsid w:val="00393F71"/>
    <w:rsid w:val="003D172C"/>
    <w:rsid w:val="003D4C80"/>
    <w:rsid w:val="00413D13"/>
    <w:rsid w:val="00432387"/>
    <w:rsid w:val="004B2C1B"/>
    <w:rsid w:val="00501C7A"/>
    <w:rsid w:val="0051545A"/>
    <w:rsid w:val="00536F69"/>
    <w:rsid w:val="00542B44"/>
    <w:rsid w:val="00552BCA"/>
    <w:rsid w:val="005C3082"/>
    <w:rsid w:val="005C7875"/>
    <w:rsid w:val="005D3CA3"/>
    <w:rsid w:val="00601C72"/>
    <w:rsid w:val="00612DA7"/>
    <w:rsid w:val="00627378"/>
    <w:rsid w:val="00637495"/>
    <w:rsid w:val="00651E40"/>
    <w:rsid w:val="0066591D"/>
    <w:rsid w:val="00696063"/>
    <w:rsid w:val="006E3623"/>
    <w:rsid w:val="006F06B9"/>
    <w:rsid w:val="007312CD"/>
    <w:rsid w:val="00772C8E"/>
    <w:rsid w:val="007774B7"/>
    <w:rsid w:val="00782FFA"/>
    <w:rsid w:val="007E6701"/>
    <w:rsid w:val="008452E1"/>
    <w:rsid w:val="0085723E"/>
    <w:rsid w:val="00865470"/>
    <w:rsid w:val="0087257D"/>
    <w:rsid w:val="008A27D8"/>
    <w:rsid w:val="008D0CFC"/>
    <w:rsid w:val="008D4090"/>
    <w:rsid w:val="008F53D7"/>
    <w:rsid w:val="00926ACB"/>
    <w:rsid w:val="00932294"/>
    <w:rsid w:val="0096590E"/>
    <w:rsid w:val="0097003B"/>
    <w:rsid w:val="00972231"/>
    <w:rsid w:val="00981E1C"/>
    <w:rsid w:val="009A04DA"/>
    <w:rsid w:val="009B4068"/>
    <w:rsid w:val="009E631C"/>
    <w:rsid w:val="00A25F81"/>
    <w:rsid w:val="00A27B05"/>
    <w:rsid w:val="00A55201"/>
    <w:rsid w:val="00A67410"/>
    <w:rsid w:val="00A964F1"/>
    <w:rsid w:val="00AA2397"/>
    <w:rsid w:val="00B017F8"/>
    <w:rsid w:val="00B7062F"/>
    <w:rsid w:val="00BE7381"/>
    <w:rsid w:val="00C10FF4"/>
    <w:rsid w:val="00C53568"/>
    <w:rsid w:val="00C805E6"/>
    <w:rsid w:val="00C83B31"/>
    <w:rsid w:val="00C928A0"/>
    <w:rsid w:val="00CD1BD6"/>
    <w:rsid w:val="00D05F21"/>
    <w:rsid w:val="00D35D94"/>
    <w:rsid w:val="00D642EC"/>
    <w:rsid w:val="00D724E3"/>
    <w:rsid w:val="00D81E2B"/>
    <w:rsid w:val="00DA7F75"/>
    <w:rsid w:val="00DB039A"/>
    <w:rsid w:val="00E03CC1"/>
    <w:rsid w:val="00E32C25"/>
    <w:rsid w:val="00E50A07"/>
    <w:rsid w:val="00E85261"/>
    <w:rsid w:val="00EC058F"/>
    <w:rsid w:val="00F17982"/>
    <w:rsid w:val="00F50B09"/>
    <w:rsid w:val="00F54B44"/>
    <w:rsid w:val="00FC152E"/>
    <w:rsid w:val="00FC1902"/>
    <w:rsid w:val="00FE3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22BE3"/>
  <w15:docId w15:val="{671BEA3F-885D-4E34-A165-C8E4874FB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es-CO" w:eastAsia="es-CO" w:bidi="ar-SA"/>
      </w:rPr>
    </w:rPrDefault>
    <w:pPrDefault>
      <w:pPr>
        <w:autoSpaceDN w:val="0"/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  <w:rPr>
      <w:rFonts w:ascii="Times New Roman" w:hAnsi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pPr>
      <w:suppressAutoHyphens/>
      <w:spacing w:after="0" w:line="240" w:lineRule="auto"/>
    </w:pPr>
    <w:rPr>
      <w:rFonts w:ascii="Times New Roman" w:hAnsi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601C72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3927F1"/>
    <w:rPr>
      <w:color w:val="605E5C"/>
      <w:shd w:val="clear" w:color="auto" w:fill="E1DFDD"/>
    </w:rPr>
  </w:style>
  <w:style w:type="character" w:customStyle="1" w:styleId="normaltextrun">
    <w:name w:val="normaltextrun"/>
    <w:basedOn w:val="Fuentedeprrafopredeter"/>
    <w:rsid w:val="00056857"/>
  </w:style>
  <w:style w:type="paragraph" w:styleId="Textoindependiente">
    <w:name w:val="Body Text"/>
    <w:basedOn w:val="Normal"/>
    <w:link w:val="TextoindependienteCar"/>
    <w:uiPriority w:val="1"/>
    <w:qFormat/>
    <w:rsid w:val="007E6701"/>
    <w:pPr>
      <w:widowControl w:val="0"/>
      <w:suppressAutoHyphens w:val="0"/>
      <w:autoSpaceDE w:val="0"/>
      <w:spacing w:after="0" w:line="240" w:lineRule="auto"/>
    </w:pPr>
    <w:rPr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E6701"/>
    <w:rPr>
      <w:rFonts w:ascii="Times New Roman" w:hAnsi="Times New Roman"/>
      <w:sz w:val="20"/>
      <w:szCs w:val="20"/>
      <w:lang w:val="es-ES" w:eastAsia="en-US"/>
    </w:rPr>
  </w:style>
  <w:style w:type="character" w:styleId="Hipervnculovisitado">
    <w:name w:val="FollowedHyperlink"/>
    <w:basedOn w:val="Fuentedeprrafopredeter"/>
    <w:uiPriority w:val="99"/>
    <w:semiHidden/>
    <w:unhideWhenUsed/>
    <w:rsid w:val="00E8526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689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2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inspeccion6c.tunjuelito@outlook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268</Words>
  <Characters>1479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Alcaldia Local de Tunjuelito</Company>
  <LinksUpToDate>false</LinksUpToDate>
  <CharactersWithSpaces>1744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Lus Elena Cristancho Arias</cp:lastModifiedBy>
  <cp:revision>12</cp:revision>
  <cp:lastPrinted>2025-07-08T15:21:00Z</cp:lastPrinted>
  <dcterms:created xsi:type="dcterms:W3CDTF">2025-07-28T17:33:00Z</dcterms:created>
  <dcterms:modified xsi:type="dcterms:W3CDTF">2025-07-31T16:33:00Z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